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5D" w:rsidRPr="00821716" w:rsidRDefault="00157F5D" w:rsidP="00157F5D">
      <w:pPr>
        <w:widowControl/>
        <w:shd w:val="clear" w:color="auto" w:fill="FFFFFF"/>
        <w:spacing w:line="400" w:lineRule="exact"/>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kern w:val="0"/>
          <w:sz w:val="28"/>
          <w:szCs w:val="28"/>
        </w:rPr>
        <w:t>时代新媒体</w:t>
      </w:r>
      <w:bookmarkStart w:id="0" w:name="_GoBack"/>
      <w:bookmarkEnd w:id="0"/>
      <w:r w:rsidRPr="00821716">
        <w:rPr>
          <w:rFonts w:ascii="宋体" w:eastAsia="宋体" w:hAnsi="宋体" w:cs="宋体" w:hint="eastAsia"/>
          <w:b/>
          <w:bCs/>
          <w:color w:val="000000" w:themeColor="text1"/>
          <w:kern w:val="0"/>
          <w:sz w:val="28"/>
          <w:szCs w:val="28"/>
        </w:rPr>
        <w:t>出版社20年历史回顾：</w:t>
      </w:r>
    </w:p>
    <w:p w:rsidR="00157F5D" w:rsidRPr="0020716F" w:rsidRDefault="00157F5D" w:rsidP="00157F5D">
      <w:pPr>
        <w:spacing w:line="400" w:lineRule="exact"/>
        <w:rPr>
          <w:rFonts w:ascii="楷体" w:eastAsia="楷体" w:hAnsi="楷体" w:cs="仿宋"/>
          <w:sz w:val="28"/>
          <w:szCs w:val="28"/>
        </w:rPr>
      </w:pPr>
      <w:r>
        <w:rPr>
          <w:rFonts w:ascii="仿宋" w:eastAsia="仿宋" w:hAnsi="仿宋" w:cs="仿宋" w:hint="eastAsia"/>
          <w:sz w:val="28"/>
          <w:szCs w:val="28"/>
        </w:rPr>
        <w:t xml:space="preserve">   </w:t>
      </w:r>
      <w:r w:rsidRPr="0020716F">
        <w:rPr>
          <w:rFonts w:ascii="楷体" w:eastAsia="楷体" w:hAnsi="楷体" w:cs="仿宋" w:hint="eastAsia"/>
          <w:sz w:val="28"/>
          <w:szCs w:val="28"/>
        </w:rPr>
        <w:t xml:space="preserve"> 新媒体社前身为安徽电子音像出版社，成立于1999年8月，出版社两次转型、三次创业，经历</w:t>
      </w:r>
      <w:proofErr w:type="gramStart"/>
      <w:r w:rsidRPr="0020716F">
        <w:rPr>
          <w:rFonts w:ascii="楷体" w:eastAsia="楷体" w:hAnsi="楷体" w:cs="仿宋" w:hint="eastAsia"/>
          <w:sz w:val="28"/>
          <w:szCs w:val="28"/>
        </w:rPr>
        <w:t>了转企改制</w:t>
      </w:r>
      <w:proofErr w:type="gramEnd"/>
      <w:r w:rsidRPr="0020716F">
        <w:rPr>
          <w:rFonts w:ascii="楷体" w:eastAsia="楷体" w:hAnsi="楷体" w:cs="仿宋" w:hint="eastAsia"/>
          <w:sz w:val="28"/>
          <w:szCs w:val="28"/>
        </w:rPr>
        <w:t>、上市发展、企业更名、业态重组四个发展阶段，从一个“出版新兵”逐步发展成为安徽出版业“教育出版+互联网”融合发展的先锋队，成为具有一定影响力的“互联网教育出版运营服务企业”。</w:t>
      </w:r>
    </w:p>
    <w:p w:rsidR="00157F5D" w:rsidRPr="00726E13" w:rsidRDefault="00157F5D" w:rsidP="00157F5D">
      <w:pPr>
        <w:spacing w:line="400" w:lineRule="exact"/>
        <w:ind w:firstLineChars="200" w:firstLine="560"/>
        <w:rPr>
          <w:rFonts w:ascii="楷体" w:eastAsia="楷体" w:hAnsi="楷体" w:cs="仿宋"/>
          <w:sz w:val="28"/>
          <w:szCs w:val="28"/>
        </w:rPr>
      </w:pPr>
      <w:r w:rsidRPr="0020716F">
        <w:rPr>
          <w:rFonts w:ascii="楷体" w:eastAsia="楷体" w:hAnsi="楷体" w:cs="仿宋" w:hint="eastAsia"/>
          <w:sz w:val="28"/>
          <w:szCs w:val="28"/>
        </w:rPr>
        <w:t>二十载探索路，奠定新媒体人自我历练、不断创新、不懈奋进的改革精神。在见证时代飞速发展、行业日新月异的同时，新媒体人握紧手中的接力棒，矢志不渝，永远在路上……</w:t>
      </w:r>
    </w:p>
    <w:p w:rsidR="00157F5D" w:rsidRPr="0020716F" w:rsidRDefault="00157F5D" w:rsidP="00157F5D">
      <w:pPr>
        <w:spacing w:line="400" w:lineRule="exact"/>
        <w:ind w:firstLine="480"/>
        <w:rPr>
          <w:rFonts w:ascii="楷体" w:eastAsia="楷体" w:hAnsi="楷体" w:cs="仿宋"/>
          <w:b/>
          <w:bCs/>
          <w:sz w:val="28"/>
          <w:szCs w:val="28"/>
        </w:rPr>
      </w:pPr>
      <w:r w:rsidRPr="0020716F">
        <w:rPr>
          <w:rFonts w:ascii="楷体" w:eastAsia="楷体" w:hAnsi="楷体" w:cs="仿宋" w:hint="eastAsia"/>
          <w:b/>
          <w:bCs/>
          <w:sz w:val="28"/>
          <w:szCs w:val="28"/>
        </w:rPr>
        <w:t>建社初期，稳中思进（1999年—2005年）</w:t>
      </w:r>
    </w:p>
    <w:p w:rsidR="00157F5D" w:rsidRPr="0020716F" w:rsidRDefault="00157F5D" w:rsidP="00157F5D">
      <w:pPr>
        <w:spacing w:line="400" w:lineRule="exact"/>
        <w:ind w:firstLineChars="200" w:firstLine="560"/>
        <w:rPr>
          <w:rFonts w:ascii="楷体" w:eastAsia="楷体" w:hAnsi="楷体" w:cs="仿宋"/>
          <w:sz w:val="28"/>
          <w:szCs w:val="28"/>
        </w:rPr>
      </w:pPr>
      <w:r w:rsidRPr="0020716F">
        <w:rPr>
          <w:rFonts w:ascii="楷体" w:eastAsia="楷体" w:hAnsi="楷体" w:cs="仿宋" w:hint="eastAsia"/>
          <w:sz w:val="28"/>
          <w:szCs w:val="28"/>
        </w:rPr>
        <w:t xml:space="preserve">1999年，即将步入世纪更替之时，出版业已形成大众图书、教育图书和专业图书“三足鼎立”的市场局面，而以光盘为载体的电子音像出版物由于其特殊的承载属性，在教育节目、娱乐节目、游戏等领域有着较高市场认可度。为了发展安徽省的电子音像出版业务，经原国家新闻出版署批准，1999年7月28日，安徽电子音像出版社正式成立，并与安徽旭日光盘有限责任公司联合经营。 </w:t>
      </w:r>
    </w:p>
    <w:p w:rsidR="00157F5D" w:rsidRPr="0020716F" w:rsidRDefault="00157F5D" w:rsidP="00157F5D">
      <w:pPr>
        <w:spacing w:line="400" w:lineRule="exact"/>
        <w:ind w:firstLineChars="200" w:firstLine="560"/>
        <w:rPr>
          <w:rFonts w:ascii="楷体" w:eastAsia="楷体" w:hAnsi="楷体" w:cs="仿宋"/>
          <w:sz w:val="28"/>
          <w:szCs w:val="28"/>
        </w:rPr>
      </w:pPr>
      <w:r w:rsidRPr="0020716F">
        <w:rPr>
          <w:rFonts w:ascii="楷体" w:eastAsia="楷体" w:hAnsi="楷体" w:cs="仿宋" w:hint="eastAsia"/>
          <w:sz w:val="28"/>
          <w:szCs w:val="28"/>
        </w:rPr>
        <w:t>建社之初，全社仅有5人。在当时</w:t>
      </w:r>
      <w:proofErr w:type="gramStart"/>
      <w:r w:rsidRPr="0020716F">
        <w:rPr>
          <w:rFonts w:ascii="楷体" w:eastAsia="楷体" w:hAnsi="楷体" w:cs="仿宋" w:hint="eastAsia"/>
          <w:sz w:val="28"/>
          <w:szCs w:val="28"/>
        </w:rPr>
        <w:t>发环境</w:t>
      </w:r>
      <w:proofErr w:type="gramEnd"/>
      <w:r w:rsidRPr="0020716F">
        <w:rPr>
          <w:rFonts w:ascii="楷体" w:eastAsia="楷体" w:hAnsi="楷体" w:cs="仿宋" w:hint="eastAsia"/>
          <w:sz w:val="28"/>
          <w:szCs w:val="28"/>
        </w:rPr>
        <w:t>下，面临人员、资源匮乏的局面，出版社克服创业困难，探索经营机制，建立用人制度，广泛吸引人才，是一次“从无到有”的创新尝试。经过第一个五年的发展，出版社员工发展至17人，近半数为专业技术人员，在建立科学有效的管理制度后，实现了经营上的初步发展。</w:t>
      </w:r>
    </w:p>
    <w:p w:rsidR="00157F5D" w:rsidRPr="0020716F" w:rsidRDefault="00157F5D" w:rsidP="00157F5D">
      <w:pPr>
        <w:spacing w:line="400" w:lineRule="exact"/>
        <w:ind w:firstLineChars="200" w:firstLine="560"/>
        <w:rPr>
          <w:rFonts w:ascii="楷体" w:eastAsia="楷体" w:hAnsi="楷体" w:cs="仿宋"/>
          <w:sz w:val="28"/>
          <w:szCs w:val="28"/>
        </w:rPr>
      </w:pPr>
      <w:r w:rsidRPr="0020716F">
        <w:rPr>
          <w:rFonts w:ascii="楷体" w:eastAsia="楷体" w:hAnsi="楷体" w:cs="仿宋" w:hint="eastAsia"/>
          <w:sz w:val="28"/>
          <w:szCs w:val="28"/>
        </w:rPr>
        <w:t>出版社逐步从单一的合作出版转向以“原创为主、合作为辅”的出版模式，明确了“教育、旅游、文化”三大选题开发方向，出版品种数从最初的15种增至400余种。其中，《海外安徽人》《运筹帷幄决胜千里——小平在瑶岗》等出版物取得良好的社会效益，以黄梅戏为代表的地方戏曲类和以黄山、九华山为代表的地域风光文化类出版物成为出版社的品牌。在市场出版领域，多媒体英语读物、少儿英语脱口秀等备受市场关注、畅销的学习类出版物，这为出版社日后立足教育谋发展奠定了基础。</w:t>
      </w:r>
    </w:p>
    <w:p w:rsidR="00157F5D" w:rsidRPr="0020716F" w:rsidRDefault="00157F5D" w:rsidP="00157F5D">
      <w:pPr>
        <w:spacing w:line="400" w:lineRule="exact"/>
        <w:ind w:firstLineChars="200" w:firstLine="562"/>
        <w:rPr>
          <w:rFonts w:ascii="楷体" w:eastAsia="楷体" w:hAnsi="楷体" w:cs="仿宋"/>
          <w:b/>
          <w:bCs/>
          <w:sz w:val="28"/>
          <w:szCs w:val="28"/>
        </w:rPr>
      </w:pPr>
      <w:proofErr w:type="gramStart"/>
      <w:r w:rsidRPr="0020716F">
        <w:rPr>
          <w:rFonts w:ascii="楷体" w:eastAsia="楷体" w:hAnsi="楷体" w:cs="仿宋" w:hint="eastAsia"/>
          <w:b/>
          <w:bCs/>
          <w:sz w:val="28"/>
          <w:szCs w:val="28"/>
        </w:rPr>
        <w:t>转企改制</w:t>
      </w:r>
      <w:proofErr w:type="gramEnd"/>
      <w:r w:rsidRPr="0020716F">
        <w:rPr>
          <w:rFonts w:ascii="楷体" w:eastAsia="楷体" w:hAnsi="楷体" w:cs="仿宋" w:hint="eastAsia"/>
          <w:b/>
          <w:bCs/>
          <w:sz w:val="28"/>
          <w:szCs w:val="28"/>
        </w:rPr>
        <w:t>，探寻求索（2005年—2012年）</w:t>
      </w:r>
    </w:p>
    <w:p w:rsidR="00157F5D" w:rsidRPr="0020716F" w:rsidRDefault="00157F5D" w:rsidP="00157F5D">
      <w:pPr>
        <w:spacing w:line="400" w:lineRule="exact"/>
        <w:ind w:firstLineChars="200" w:firstLine="560"/>
        <w:rPr>
          <w:rFonts w:ascii="楷体" w:eastAsia="楷体" w:hAnsi="楷体" w:cs="仿宋"/>
          <w:sz w:val="28"/>
          <w:szCs w:val="28"/>
        </w:rPr>
      </w:pPr>
      <w:r w:rsidRPr="0020716F">
        <w:rPr>
          <w:rFonts w:ascii="楷体" w:eastAsia="楷体" w:hAnsi="楷体" w:cs="仿宋" w:hint="eastAsia"/>
          <w:sz w:val="28"/>
          <w:szCs w:val="28"/>
        </w:rPr>
        <w:t>2005年11月28日，安徽出版集团有限责任公司正式成立。随着集团的成立，出版社</w:t>
      </w:r>
      <w:proofErr w:type="gramStart"/>
      <w:r w:rsidRPr="0020716F">
        <w:rPr>
          <w:rFonts w:ascii="楷体" w:eastAsia="楷体" w:hAnsi="楷体" w:cs="仿宋" w:hint="eastAsia"/>
          <w:sz w:val="28"/>
          <w:szCs w:val="28"/>
        </w:rPr>
        <w:t>正式转企改制</w:t>
      </w:r>
      <w:proofErr w:type="gramEnd"/>
      <w:r w:rsidRPr="0020716F">
        <w:rPr>
          <w:rFonts w:ascii="楷体" w:eastAsia="楷体" w:hAnsi="楷体" w:cs="仿宋" w:hint="eastAsia"/>
          <w:sz w:val="28"/>
          <w:szCs w:val="28"/>
        </w:rPr>
        <w:t>步入新的发展阶段。2006年4月，为适应企业发展需要，安徽电子音像出版社和安徽旭日光盘有限公司分设经营，出版社从此走上独立发展之路。</w:t>
      </w:r>
    </w:p>
    <w:p w:rsidR="00157F5D" w:rsidRPr="0020716F" w:rsidRDefault="00157F5D" w:rsidP="00157F5D">
      <w:pPr>
        <w:spacing w:line="400" w:lineRule="exact"/>
        <w:ind w:firstLineChars="200" w:firstLine="560"/>
        <w:rPr>
          <w:rFonts w:ascii="楷体" w:eastAsia="楷体" w:hAnsi="楷体" w:cs="仿宋"/>
          <w:sz w:val="28"/>
          <w:szCs w:val="28"/>
        </w:rPr>
      </w:pPr>
      <w:proofErr w:type="gramStart"/>
      <w:r w:rsidRPr="0020716F">
        <w:rPr>
          <w:rFonts w:ascii="楷体" w:eastAsia="楷体" w:hAnsi="楷体" w:cs="仿宋" w:hint="eastAsia"/>
          <w:sz w:val="28"/>
          <w:szCs w:val="28"/>
        </w:rPr>
        <w:lastRenderedPageBreak/>
        <w:t>转企初期</w:t>
      </w:r>
      <w:proofErr w:type="gramEnd"/>
      <w:r w:rsidRPr="0020716F">
        <w:rPr>
          <w:rFonts w:ascii="楷体" w:eastAsia="楷体" w:hAnsi="楷体" w:cs="仿宋" w:hint="eastAsia"/>
          <w:sz w:val="28"/>
          <w:szCs w:val="28"/>
        </w:rPr>
        <w:t>，出版社仍面临重重困难。面对产品线单一、渠道萎缩等电子音像出版行业面临的问题，新班子统一谋划、解放思想，结合实际提出以“教育和科技应用”为优先的内容建设方向，坚持“以突破求发展，以联合促发展，以原创谋发展”的基本思路，形成了以“多媒体教育类、一般产品类、行业合作类、网络数字出版类”为主的出版方向，初步形成“社内有方向，室内有计划，人人有所长”的整体发展格局。</w:t>
      </w:r>
    </w:p>
    <w:p w:rsidR="00157F5D" w:rsidRPr="0020716F" w:rsidRDefault="00157F5D" w:rsidP="00157F5D">
      <w:pPr>
        <w:spacing w:line="400" w:lineRule="exact"/>
        <w:ind w:firstLineChars="200" w:firstLine="560"/>
        <w:rPr>
          <w:rFonts w:ascii="楷体" w:eastAsia="楷体" w:hAnsi="楷体" w:cs="仿宋"/>
          <w:sz w:val="28"/>
          <w:szCs w:val="28"/>
        </w:rPr>
      </w:pPr>
      <w:r w:rsidRPr="0020716F">
        <w:rPr>
          <w:rFonts w:ascii="楷体" w:eastAsia="楷体" w:hAnsi="楷体" w:cs="仿宋" w:hint="eastAsia"/>
          <w:sz w:val="28"/>
          <w:szCs w:val="28"/>
        </w:rPr>
        <w:t>创新，是发展的核心动力。2008年11月18日，时代出版传媒股份有限公司上市成功，出版社借助上市机遇，继承传统出版优势，发展教育出版新业态，开启融合发展的新起点。2009年1月，由安徽省教育厅批准的“时代教育在线”正式上线，标志着安徽出版集团正式进军数字教育领域，开始探索教育出版的新发展。随后推出的“校讯通”手机报产品，拥有50万用户群体。2010年，出版社着手打造的“时代名师智能学习机”在市场上引起了较大反响，由“空中课堂”“在线课堂”和“移动课堂”三大课堂组成的“E时代课堂”，分别应用于电视互动点播平台、互联网平台和移动多媒体终端平台，正式向电视屏、电脑屏、手机屏“三屏”进军，让出版内容有声、有像、有互动。出版社在“多媒体教育、立体化出版、跨媒体联合”方面逐步积累了丰富经验，形成了初期的互联网出版思维。</w:t>
      </w:r>
    </w:p>
    <w:p w:rsidR="00157F5D" w:rsidRPr="0020716F" w:rsidRDefault="00157F5D" w:rsidP="00157F5D">
      <w:pPr>
        <w:spacing w:line="400" w:lineRule="exact"/>
        <w:ind w:firstLineChars="200" w:firstLine="560"/>
        <w:rPr>
          <w:rFonts w:ascii="楷体" w:eastAsia="楷体" w:hAnsi="楷体" w:cs="仿宋"/>
          <w:sz w:val="28"/>
          <w:szCs w:val="28"/>
        </w:rPr>
      </w:pPr>
      <w:r w:rsidRPr="0020716F">
        <w:rPr>
          <w:rFonts w:ascii="楷体" w:eastAsia="楷体" w:hAnsi="楷体" w:cs="仿宋" w:hint="eastAsia"/>
          <w:sz w:val="28"/>
          <w:szCs w:val="28"/>
        </w:rPr>
        <w:t>合作，是发展的基本方法。出版社与党政机关、国有大型企业、全国音像行业影响较大的音像制作发行企业等资源优厚的单位建立了良好的合作关系，加大力度开发原创重点选题。《幼儿枕边新童谣》《重构心灵家园》《踏碎冰雪我为路——安徽公安交警战冰雪保畅通侧记》《不一样的童年》等一批优秀出版物荣获中华优秀出版物奖，《走进新四军》《农技服务进村入户》《中华成语典故通》等产品分别获得国家级、省级各类出版奖项。多种原创选题入选国家出版基金、总署农家书屋重点推荐目录，实现社会效益的大丰收。与此同时，出版社逐步建立自身发行渠道，创新发行模式，陆续推出了《戴光强保健新概念》《高中信息技术衔接教材》《初高中英语词汇》等经济效益良好的市场类出版物。</w:t>
      </w:r>
    </w:p>
    <w:p w:rsidR="00157F5D" w:rsidRPr="0020716F" w:rsidRDefault="00157F5D" w:rsidP="00157F5D">
      <w:pPr>
        <w:spacing w:line="400" w:lineRule="exact"/>
        <w:ind w:firstLine="480"/>
        <w:rPr>
          <w:rFonts w:ascii="楷体" w:eastAsia="楷体" w:hAnsi="楷体" w:cs="仿宋"/>
          <w:b/>
          <w:bCs/>
          <w:sz w:val="28"/>
          <w:szCs w:val="28"/>
        </w:rPr>
      </w:pPr>
      <w:r w:rsidRPr="0020716F">
        <w:rPr>
          <w:rFonts w:ascii="楷体" w:eastAsia="楷体" w:hAnsi="楷体" w:cs="仿宋" w:hint="eastAsia"/>
          <w:b/>
          <w:bCs/>
          <w:sz w:val="28"/>
          <w:szCs w:val="28"/>
        </w:rPr>
        <w:t>华灯初上，融合开端（2012年—2016年）</w:t>
      </w:r>
    </w:p>
    <w:p w:rsidR="00157F5D" w:rsidRPr="0020716F" w:rsidRDefault="00157F5D" w:rsidP="00157F5D">
      <w:pPr>
        <w:spacing w:line="400" w:lineRule="exact"/>
        <w:ind w:firstLineChars="200" w:firstLine="560"/>
        <w:rPr>
          <w:rFonts w:ascii="楷体" w:eastAsia="楷体" w:hAnsi="楷体" w:cs="仿宋"/>
          <w:sz w:val="28"/>
          <w:szCs w:val="28"/>
        </w:rPr>
      </w:pPr>
      <w:r w:rsidRPr="0020716F">
        <w:rPr>
          <w:rFonts w:ascii="楷体" w:eastAsia="楷体" w:hAnsi="楷体" w:cs="仿宋" w:hint="eastAsia"/>
          <w:sz w:val="28"/>
          <w:szCs w:val="28"/>
        </w:rPr>
        <w:t>在传统出版与新兴出版融合的大背景下，为更好更快地实现出版社的转型升级和持续发展，2012年4月，经国家新闻出版总署批准，安徽电子音像出版社正式更名为“时代新媒体出版社有限责任公司”，</w:t>
      </w:r>
      <w:r w:rsidRPr="0020716F">
        <w:rPr>
          <w:rFonts w:ascii="楷体" w:eastAsia="楷体" w:hAnsi="楷体" w:cs="仿宋" w:hint="eastAsia"/>
          <w:sz w:val="28"/>
          <w:szCs w:val="28"/>
        </w:rPr>
        <w:lastRenderedPageBreak/>
        <w:t>成为传统出版单位特别是电子音像出版单位中率先实现战略转型的典型和榜样，在国内出版界引起了较大的反响。</w:t>
      </w:r>
    </w:p>
    <w:p w:rsidR="00157F5D" w:rsidRPr="0020716F" w:rsidRDefault="00157F5D" w:rsidP="00157F5D">
      <w:pPr>
        <w:spacing w:line="400" w:lineRule="exact"/>
        <w:ind w:firstLineChars="200" w:firstLine="560"/>
        <w:rPr>
          <w:rFonts w:ascii="楷体" w:eastAsia="楷体" w:hAnsi="楷体" w:cs="仿宋"/>
          <w:sz w:val="28"/>
          <w:szCs w:val="28"/>
        </w:rPr>
      </w:pPr>
      <w:r w:rsidRPr="0020716F">
        <w:rPr>
          <w:rFonts w:ascii="楷体" w:eastAsia="楷体" w:hAnsi="楷体" w:cs="仿宋" w:hint="eastAsia"/>
          <w:sz w:val="28"/>
          <w:szCs w:val="28"/>
        </w:rPr>
        <w:t>“一种产品、多种发布，一次投入、多次产出”成为新媒体社经营的一大亮点。融合发展，新媒体人走在了出版业界的前列。基于电信IPTV内容互动平台打造的教育频道和健康频道，成为全国出版领域与电信运营商共建科技与文化融合平台的典范。探索开展的初中信息技术无纸化教材电子书包项目进入了实质性试点阶段，并获得良好反响。</w:t>
      </w:r>
    </w:p>
    <w:p w:rsidR="00157F5D" w:rsidRPr="0020716F" w:rsidRDefault="00157F5D" w:rsidP="00157F5D">
      <w:pPr>
        <w:spacing w:line="400" w:lineRule="exact"/>
        <w:ind w:firstLineChars="200" w:firstLine="560"/>
        <w:rPr>
          <w:rFonts w:ascii="楷体" w:eastAsia="楷体" w:hAnsi="楷体" w:cs="仿宋"/>
          <w:sz w:val="28"/>
          <w:szCs w:val="28"/>
        </w:rPr>
      </w:pPr>
      <w:r w:rsidRPr="0020716F">
        <w:rPr>
          <w:rFonts w:ascii="楷体" w:eastAsia="楷体" w:hAnsi="楷体" w:cs="仿宋" w:hint="eastAsia"/>
          <w:sz w:val="28"/>
          <w:szCs w:val="28"/>
        </w:rPr>
        <w:t>2014年2月15日，时代出版股份有限公司重点打造、时代新媒体出版社开发运营的全国首个文化生活类社交平台“时光流影”测试上线。这一基于自主研发的“一键成书”功能的文化</w:t>
      </w:r>
      <w:proofErr w:type="gramStart"/>
      <w:r w:rsidRPr="0020716F">
        <w:rPr>
          <w:rFonts w:ascii="楷体" w:eastAsia="楷体" w:hAnsi="楷体" w:cs="仿宋" w:hint="eastAsia"/>
          <w:sz w:val="28"/>
          <w:szCs w:val="28"/>
        </w:rPr>
        <w:t>生活自出版</w:t>
      </w:r>
      <w:proofErr w:type="gramEnd"/>
      <w:r w:rsidRPr="0020716F">
        <w:rPr>
          <w:rFonts w:ascii="楷体" w:eastAsia="楷体" w:hAnsi="楷体" w:cs="仿宋" w:hint="eastAsia"/>
          <w:sz w:val="28"/>
          <w:szCs w:val="28"/>
        </w:rPr>
        <w:t>社交平台备受外界关注。“时光流影”既是文化与科技的融合，也是传统出版与互联网的融合。出版社成为国内唯一受邀参加首届世界互联网大会的出版单位，被评为全国出版行业</w:t>
      </w:r>
      <w:proofErr w:type="gramStart"/>
      <w:r w:rsidRPr="0020716F">
        <w:rPr>
          <w:rFonts w:ascii="楷体" w:eastAsia="楷体" w:hAnsi="楷体" w:cs="仿宋" w:hint="eastAsia"/>
          <w:sz w:val="28"/>
          <w:szCs w:val="28"/>
        </w:rPr>
        <w:t>创新十</w:t>
      </w:r>
      <w:proofErr w:type="gramEnd"/>
      <w:r w:rsidRPr="0020716F">
        <w:rPr>
          <w:rFonts w:ascii="楷体" w:eastAsia="楷体" w:hAnsi="楷体" w:cs="仿宋" w:hint="eastAsia"/>
          <w:sz w:val="28"/>
          <w:szCs w:val="28"/>
        </w:rPr>
        <w:t>强之首。</w:t>
      </w:r>
    </w:p>
    <w:p w:rsidR="00157F5D" w:rsidRPr="0020716F" w:rsidRDefault="00157F5D" w:rsidP="00157F5D">
      <w:pPr>
        <w:spacing w:line="400" w:lineRule="exact"/>
        <w:ind w:firstLineChars="200" w:firstLine="560"/>
        <w:rPr>
          <w:rFonts w:ascii="楷体" w:eastAsia="楷体" w:hAnsi="楷体" w:cs="仿宋"/>
          <w:sz w:val="28"/>
          <w:szCs w:val="28"/>
        </w:rPr>
      </w:pPr>
      <w:r w:rsidRPr="0020716F">
        <w:rPr>
          <w:rFonts w:ascii="楷体" w:eastAsia="楷体" w:hAnsi="楷体" w:cs="仿宋" w:hint="eastAsia"/>
          <w:sz w:val="28"/>
          <w:szCs w:val="28"/>
        </w:rPr>
        <w:t>在融合出版不断创新的同时，出版社不忘出版本源，继续稳</w:t>
      </w:r>
      <w:proofErr w:type="gramStart"/>
      <w:r w:rsidRPr="0020716F">
        <w:rPr>
          <w:rFonts w:ascii="楷体" w:eastAsia="楷体" w:hAnsi="楷体" w:cs="仿宋" w:hint="eastAsia"/>
          <w:sz w:val="28"/>
          <w:szCs w:val="28"/>
        </w:rPr>
        <w:t>抓内容</w:t>
      </w:r>
      <w:proofErr w:type="gramEnd"/>
      <w:r w:rsidRPr="0020716F">
        <w:rPr>
          <w:rFonts w:ascii="楷体" w:eastAsia="楷体" w:hAnsi="楷体" w:cs="仿宋" w:hint="eastAsia"/>
          <w:sz w:val="28"/>
          <w:szCs w:val="28"/>
        </w:rPr>
        <w:t>建设。《中国当代优秀绘画作品巡礼》《儿童问世界——新十万个为什么》分别获得中国出版政府奖和中国科普作家协会优秀科普作品金奖，多种电子音像出版物入选国家新闻出版广电总局“十三五”国家重点音像、电子出版物出版规划和向全国青少年推荐百种优秀音像电子出版物目录。</w:t>
      </w:r>
    </w:p>
    <w:p w:rsidR="00157F5D" w:rsidRPr="0020716F" w:rsidRDefault="00157F5D" w:rsidP="00157F5D">
      <w:pPr>
        <w:spacing w:line="400" w:lineRule="exact"/>
        <w:ind w:firstLineChars="200" w:firstLine="560"/>
        <w:rPr>
          <w:rFonts w:ascii="楷体" w:eastAsia="楷体" w:hAnsi="楷体" w:cs="仿宋"/>
          <w:sz w:val="28"/>
          <w:szCs w:val="28"/>
        </w:rPr>
      </w:pPr>
      <w:r w:rsidRPr="0020716F">
        <w:rPr>
          <w:rFonts w:ascii="楷体" w:eastAsia="楷体" w:hAnsi="楷体" w:cs="仿宋" w:hint="eastAsia"/>
          <w:sz w:val="28"/>
          <w:szCs w:val="28"/>
        </w:rPr>
        <w:t>是“命运”安排，更是“初心”使然。2011年初，安徽教育出版社积极响应融合发展的大势，组建团队启用安徽教育网络出版有限公司。这支团队成为时代出版传媒股份有限公司旗下另一支同样不畏艰难、勇于创新的力量，传统出版向数字出版的转型升级正蓄势待发。</w:t>
      </w:r>
    </w:p>
    <w:p w:rsidR="00157F5D" w:rsidRPr="0020716F" w:rsidRDefault="00157F5D" w:rsidP="00157F5D">
      <w:pPr>
        <w:spacing w:line="400" w:lineRule="exact"/>
        <w:ind w:firstLineChars="200" w:firstLine="560"/>
        <w:rPr>
          <w:rFonts w:ascii="楷体" w:eastAsia="楷体" w:hAnsi="楷体" w:cs="仿宋"/>
          <w:color w:val="FF0000"/>
          <w:sz w:val="28"/>
          <w:szCs w:val="28"/>
        </w:rPr>
      </w:pPr>
      <w:r w:rsidRPr="0020716F">
        <w:rPr>
          <w:rFonts w:ascii="楷体" w:eastAsia="楷体" w:hAnsi="楷体" w:cs="仿宋" w:hint="eastAsia"/>
          <w:sz w:val="28"/>
          <w:szCs w:val="28"/>
        </w:rPr>
        <w:t>2011年6月28日，以倡导“引领低碳全阅读，构建数字学习社区”为设计理念的“时代e博：全媒体数字出版运营管理服务平台（www.timeebo.com）”正式上线，标志着以“时代e 博”为数字出版品牌，一个“全媒体数字出版运营管理服务平台”和“书香社区”“智慧校园”两个行业应用</w:t>
      </w:r>
      <w:proofErr w:type="gramStart"/>
      <w:r w:rsidRPr="0020716F">
        <w:rPr>
          <w:rFonts w:ascii="楷体" w:eastAsia="楷体" w:hAnsi="楷体" w:cs="仿宋" w:hint="eastAsia"/>
          <w:sz w:val="28"/>
          <w:szCs w:val="28"/>
        </w:rPr>
        <w:t>云服务</w:t>
      </w:r>
      <w:proofErr w:type="gramEnd"/>
      <w:r w:rsidRPr="0020716F">
        <w:rPr>
          <w:rFonts w:ascii="楷体" w:eastAsia="楷体" w:hAnsi="楷体" w:cs="仿宋" w:hint="eastAsia"/>
          <w:sz w:val="28"/>
          <w:szCs w:val="28"/>
        </w:rPr>
        <w:t>网站为构架的“</w:t>
      </w:r>
      <w:bookmarkStart w:id="1" w:name="baidusnap4"/>
      <w:bookmarkEnd w:id="1"/>
      <w:r w:rsidRPr="0020716F">
        <w:rPr>
          <w:rFonts w:ascii="楷体" w:eastAsia="楷体" w:hAnsi="楷体" w:cs="仿宋" w:hint="eastAsia"/>
          <w:sz w:val="28"/>
          <w:szCs w:val="28"/>
        </w:rPr>
        <w:t>112数字出版工程”最初数字出版建设思路初步形成。</w:t>
      </w:r>
    </w:p>
    <w:p w:rsidR="00157F5D" w:rsidRPr="0020716F" w:rsidRDefault="00157F5D" w:rsidP="00157F5D">
      <w:pPr>
        <w:spacing w:line="400" w:lineRule="exact"/>
        <w:ind w:firstLineChars="200" w:firstLine="560"/>
        <w:rPr>
          <w:rFonts w:ascii="楷体" w:eastAsia="楷体" w:hAnsi="楷体" w:cs="仿宋"/>
          <w:sz w:val="28"/>
          <w:szCs w:val="28"/>
        </w:rPr>
      </w:pPr>
      <w:r w:rsidRPr="0020716F">
        <w:rPr>
          <w:rFonts w:ascii="楷体" w:eastAsia="楷体" w:hAnsi="楷体" w:cs="仿宋" w:hint="eastAsia"/>
          <w:sz w:val="28"/>
          <w:szCs w:val="28"/>
        </w:rPr>
        <w:t>2013年3月，上市公司调整布局，将“时代教育在线”从时代新媒体出版社移交安徽教育网络出版有限公司开发运营。经过两年的发展，时代教育在线升级成功，2015年7月10日，“时代教育在线2.0——电子书包运用服务云平台”正式上线，标志着教育出版与教</w:t>
      </w:r>
      <w:r w:rsidRPr="0020716F">
        <w:rPr>
          <w:rFonts w:ascii="楷体" w:eastAsia="楷体" w:hAnsi="楷体" w:cs="仿宋" w:hint="eastAsia"/>
          <w:sz w:val="28"/>
          <w:szCs w:val="28"/>
        </w:rPr>
        <w:lastRenderedPageBreak/>
        <w:t>育信息化开始融合。</w:t>
      </w:r>
    </w:p>
    <w:p w:rsidR="00157F5D" w:rsidRPr="0020716F" w:rsidRDefault="00157F5D" w:rsidP="00157F5D">
      <w:pPr>
        <w:spacing w:line="400" w:lineRule="exact"/>
        <w:ind w:firstLineChars="200" w:firstLine="560"/>
        <w:rPr>
          <w:rFonts w:ascii="楷体" w:eastAsia="楷体" w:hAnsi="楷体" w:cs="仿宋"/>
          <w:sz w:val="28"/>
          <w:szCs w:val="28"/>
        </w:rPr>
      </w:pPr>
      <w:r w:rsidRPr="0020716F">
        <w:rPr>
          <w:rFonts w:ascii="楷体" w:eastAsia="楷体" w:hAnsi="楷体" w:cs="仿宋" w:hint="eastAsia"/>
          <w:sz w:val="28"/>
          <w:szCs w:val="28"/>
        </w:rPr>
        <w:t>五年来，借助“移动数字阅读”项目运营获得近800万元的数字出版收益，借助“文化科技项目”获政府项目资金近3000万元，奠定了企业发展基础。团队先后承担国家科技支撑计划、新闻出版改革发展项目、安徽省文化科技融合专项、安徽省年度重点科研计划等重大科研项目数十项，牵头成立全国首个“数字与新媒体出版产业技术创新战略联盟”，先后获得国家级高新技术企业、全国数字出版示范企业、安徽省级“双软”认证企业、安徽省现代服务业创新发展培育企业等近10项企业资质的认定。</w:t>
      </w:r>
    </w:p>
    <w:p w:rsidR="00157F5D" w:rsidRPr="0020716F" w:rsidRDefault="00157F5D" w:rsidP="00157F5D">
      <w:pPr>
        <w:spacing w:line="400" w:lineRule="exact"/>
        <w:ind w:firstLine="480"/>
        <w:rPr>
          <w:rFonts w:ascii="楷体" w:eastAsia="楷体" w:hAnsi="楷体" w:cs="仿宋"/>
          <w:b/>
          <w:bCs/>
          <w:sz w:val="28"/>
          <w:szCs w:val="28"/>
        </w:rPr>
      </w:pPr>
      <w:r w:rsidRPr="0020716F">
        <w:rPr>
          <w:rFonts w:ascii="楷体" w:eastAsia="楷体" w:hAnsi="楷体" w:cs="仿宋" w:hint="eastAsia"/>
          <w:b/>
          <w:bCs/>
          <w:sz w:val="28"/>
          <w:szCs w:val="28"/>
        </w:rPr>
        <w:t>不忘初心，继往开来（2016年—2019年）</w:t>
      </w:r>
    </w:p>
    <w:p w:rsidR="00157F5D" w:rsidRPr="0020716F" w:rsidRDefault="00157F5D" w:rsidP="00157F5D">
      <w:pPr>
        <w:spacing w:line="400" w:lineRule="exact"/>
        <w:ind w:firstLine="480"/>
        <w:rPr>
          <w:rFonts w:ascii="楷体" w:eastAsia="楷体" w:hAnsi="楷体" w:cs="仿宋"/>
          <w:sz w:val="28"/>
          <w:szCs w:val="28"/>
        </w:rPr>
      </w:pPr>
      <w:r w:rsidRPr="0020716F">
        <w:rPr>
          <w:rFonts w:ascii="楷体" w:eastAsia="楷体" w:hAnsi="楷体"/>
          <w:sz w:val="28"/>
          <w:szCs w:val="28"/>
        </w:rPr>
        <w:t>201</w:t>
      </w:r>
      <w:r w:rsidRPr="0020716F">
        <w:rPr>
          <w:rFonts w:ascii="楷体" w:eastAsia="楷体" w:hAnsi="楷体" w:hint="eastAsia"/>
          <w:sz w:val="28"/>
          <w:szCs w:val="28"/>
        </w:rPr>
        <w:t>6年8月，在安徽出版集团有限责任公司制定的“外联内合”发展战略的指导下，安徽教育网络出版有限公司整建制并入时代新媒体出版社，推动了出版社传统板块与新媒体、互联网教育板块融合发展，完成了出版社发展的第二次转型升级，开启了第三次创业之路。</w:t>
      </w:r>
    </w:p>
    <w:p w:rsidR="00157F5D" w:rsidRPr="0020716F" w:rsidRDefault="00157F5D" w:rsidP="00157F5D">
      <w:pPr>
        <w:spacing w:line="400" w:lineRule="exact"/>
        <w:ind w:firstLine="480"/>
        <w:rPr>
          <w:rFonts w:ascii="楷体" w:eastAsia="楷体" w:hAnsi="楷体" w:cs="仿宋"/>
          <w:sz w:val="28"/>
          <w:szCs w:val="28"/>
        </w:rPr>
      </w:pPr>
      <w:r w:rsidRPr="0020716F">
        <w:rPr>
          <w:rFonts w:ascii="楷体" w:eastAsia="楷体" w:hAnsi="楷体" w:cs="仿宋" w:hint="eastAsia"/>
          <w:sz w:val="28"/>
          <w:szCs w:val="28"/>
        </w:rPr>
        <w:t>二次转型，凝聚力量。融合后的新媒体</w:t>
      </w:r>
      <w:proofErr w:type="gramStart"/>
      <w:r w:rsidRPr="0020716F">
        <w:rPr>
          <w:rFonts w:ascii="楷体" w:eastAsia="楷体" w:hAnsi="楷体" w:cs="仿宋" w:hint="eastAsia"/>
          <w:sz w:val="28"/>
          <w:szCs w:val="28"/>
        </w:rPr>
        <w:t>社制定</w:t>
      </w:r>
      <w:proofErr w:type="gramEnd"/>
      <w:r w:rsidRPr="0020716F">
        <w:rPr>
          <w:rFonts w:ascii="楷体" w:eastAsia="楷体" w:hAnsi="楷体" w:cs="仿宋" w:hint="eastAsia"/>
          <w:sz w:val="28"/>
          <w:szCs w:val="28"/>
        </w:rPr>
        <w:t>了“十三五”发展规划纲要，建立了新媒体出版研究院、综合管理中心、内容研发中心、技术研发中心和产品运营中心的“一院四中心”管理架构。立足教育做出版，以“平台运营”为主体，以“出版服务”和“融合创新”为两翼的发展局面，做好“教育信息化”和“传统文化出版”两大产业工程，打造“1+2+N”数字出版工程，完成出版社从内容生产企业向互联网教育出版运营服务企业的转型升级。</w:t>
      </w:r>
    </w:p>
    <w:p w:rsidR="00157F5D" w:rsidRPr="0020716F" w:rsidRDefault="00157F5D" w:rsidP="00157F5D">
      <w:pPr>
        <w:spacing w:line="400" w:lineRule="exact"/>
        <w:ind w:firstLineChars="200" w:firstLine="560"/>
        <w:rPr>
          <w:rFonts w:ascii="楷体" w:eastAsia="楷体" w:hAnsi="楷体" w:cs="仿宋"/>
          <w:color w:val="FF0000"/>
          <w:sz w:val="28"/>
          <w:szCs w:val="28"/>
        </w:rPr>
      </w:pPr>
      <w:r w:rsidRPr="0020716F">
        <w:rPr>
          <w:rFonts w:ascii="楷体" w:eastAsia="楷体" w:hAnsi="楷体" w:cs="仿宋" w:hint="eastAsia"/>
          <w:sz w:val="28"/>
          <w:szCs w:val="28"/>
        </w:rPr>
        <w:t>创新为根，合作为本。出版社先后承担了中宣部新闻出版局（国家新闻出版署）授予的出版融合发展、科技与标准两个国家重点实验室和安徽省科技厅授予的教育资源动态数字出版安徽省重点实验室的建设。依托“时代出版在线”“时代教育在线”两大云平台，“时代e博·智慧校园”在安徽省内广泛应用，实现“内容+应用+服务”的产业落地。通过应用示范，主持和参与了国家科技支撑、中央文化产业发展专项资金、安徽省重点研发等项目30余项，拥有发明专利、软件著作权、新产品等创新成果20余项，获得各级各类政府、行业、协会奖项30余项，累计获得项目资金2000余万元。</w:t>
      </w:r>
    </w:p>
    <w:p w:rsidR="00157F5D" w:rsidRPr="0020716F" w:rsidRDefault="00157F5D" w:rsidP="00157F5D">
      <w:pPr>
        <w:spacing w:line="400" w:lineRule="exact"/>
        <w:ind w:firstLineChars="200" w:firstLine="560"/>
        <w:rPr>
          <w:rFonts w:ascii="楷体" w:eastAsia="楷体" w:hAnsi="楷体" w:cs="仿宋"/>
          <w:sz w:val="28"/>
          <w:szCs w:val="28"/>
        </w:rPr>
      </w:pPr>
      <w:proofErr w:type="gramStart"/>
      <w:r w:rsidRPr="0020716F">
        <w:rPr>
          <w:rFonts w:ascii="楷体" w:eastAsia="楷体" w:hAnsi="楷体" w:cs="仿宋" w:hint="eastAsia"/>
          <w:sz w:val="28"/>
          <w:szCs w:val="28"/>
        </w:rPr>
        <w:t>初心易</w:t>
      </w:r>
      <w:proofErr w:type="gramEnd"/>
      <w:r w:rsidRPr="0020716F">
        <w:rPr>
          <w:rFonts w:ascii="楷体" w:eastAsia="楷体" w:hAnsi="楷体" w:cs="仿宋" w:hint="eastAsia"/>
          <w:sz w:val="28"/>
          <w:szCs w:val="28"/>
        </w:rPr>
        <w:t>得，终守方成。出版社积极策划反映时代要求、弘扬中国精神的主题出版、精品出版，创新传播形态、增强传播效果。《唱响中国梦》等四种出版物荣获安徽省社会科学奖,《老子道源》被中国文化网络传播研究会授予“文传榜·2016”十大国学微视频，《风生</w:t>
      </w:r>
      <w:r w:rsidRPr="0020716F">
        <w:rPr>
          <w:rFonts w:ascii="楷体" w:eastAsia="楷体" w:hAnsi="楷体" w:cs="仿宋" w:hint="eastAsia"/>
          <w:sz w:val="28"/>
          <w:szCs w:val="28"/>
        </w:rPr>
        <w:lastRenderedPageBreak/>
        <w:t>水起二十四节气的故事》入选2018年向全国青少年推荐百种优秀出版物。围绕黄梅戏做精产品，数字教材、资源</w:t>
      </w:r>
      <w:proofErr w:type="gramStart"/>
      <w:r w:rsidRPr="0020716F">
        <w:rPr>
          <w:rFonts w:ascii="楷体" w:eastAsia="楷体" w:hAnsi="楷体" w:cs="仿宋" w:hint="eastAsia"/>
          <w:sz w:val="28"/>
          <w:szCs w:val="28"/>
        </w:rPr>
        <w:t>库开发</w:t>
      </w:r>
      <w:proofErr w:type="gramEnd"/>
      <w:r w:rsidRPr="0020716F">
        <w:rPr>
          <w:rFonts w:ascii="楷体" w:eastAsia="楷体" w:hAnsi="楷体" w:cs="仿宋" w:hint="eastAsia"/>
          <w:sz w:val="28"/>
          <w:szCs w:val="28"/>
        </w:rPr>
        <w:t>联动实施，力求实现“内容产品化，产品项目化，项目产业化”的目标，先后入选国家文化创新工程项目、总局改革发展项目库、安徽省重点研究与开发计划项目。</w:t>
      </w:r>
    </w:p>
    <w:p w:rsidR="00157F5D" w:rsidRPr="0020716F" w:rsidRDefault="00157F5D" w:rsidP="00157F5D">
      <w:pPr>
        <w:spacing w:line="400" w:lineRule="exact"/>
        <w:rPr>
          <w:rFonts w:ascii="楷体" w:eastAsia="楷体" w:hAnsi="楷体"/>
          <w:sz w:val="28"/>
          <w:szCs w:val="28"/>
        </w:rPr>
      </w:pPr>
      <w:r w:rsidRPr="0020716F">
        <w:rPr>
          <w:rFonts w:ascii="楷体" w:eastAsia="楷体" w:hAnsi="楷体" w:cs="仿宋" w:hint="eastAsia"/>
          <w:sz w:val="28"/>
          <w:szCs w:val="28"/>
        </w:rPr>
        <w:t xml:space="preserve">    百舸争流，奋</w:t>
      </w:r>
      <w:proofErr w:type="gramStart"/>
      <w:r w:rsidRPr="0020716F">
        <w:rPr>
          <w:rFonts w:ascii="楷体" w:eastAsia="楷体" w:hAnsi="楷体" w:cs="仿宋" w:hint="eastAsia"/>
          <w:sz w:val="28"/>
          <w:szCs w:val="28"/>
        </w:rPr>
        <w:t>楫</w:t>
      </w:r>
      <w:proofErr w:type="gramEnd"/>
      <w:r w:rsidRPr="0020716F">
        <w:rPr>
          <w:rFonts w:ascii="楷体" w:eastAsia="楷体" w:hAnsi="楷体" w:cs="仿宋" w:hint="eastAsia"/>
          <w:sz w:val="28"/>
          <w:szCs w:val="28"/>
        </w:rPr>
        <w:t>者先</w:t>
      </w:r>
      <w:r w:rsidRPr="0020716F">
        <w:rPr>
          <w:rFonts w:ascii="楷体" w:eastAsia="楷体" w:hAnsi="楷体" w:hint="eastAsia"/>
          <w:sz w:val="28"/>
          <w:szCs w:val="28"/>
        </w:rPr>
        <w:t>；</w:t>
      </w:r>
      <w:r w:rsidRPr="0020716F">
        <w:rPr>
          <w:rFonts w:ascii="楷体" w:eastAsia="楷体" w:hAnsi="楷体" w:cs="仿宋" w:hint="eastAsia"/>
          <w:sz w:val="28"/>
          <w:szCs w:val="28"/>
        </w:rPr>
        <w:t>千帆竞发，勇进者胜。二十年来，新媒体社的成绩离不开时代的助力、集团和公司的支持、各级领导的关心以及新媒体人的自我奋斗。新媒体人不忘初心、牢记使命，怀揣感恩之心，握紧手中的接力棒，继续前行。</w:t>
      </w:r>
    </w:p>
    <w:p w:rsidR="007776DE" w:rsidRPr="00157F5D" w:rsidRDefault="00157F5D"/>
    <w:sectPr w:rsidR="007776DE" w:rsidRPr="00157F5D" w:rsidSect="008109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5D"/>
    <w:rsid w:val="00157F5D"/>
    <w:rsid w:val="00253012"/>
    <w:rsid w:val="00C05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2019-10-11T08:27:00Z</dcterms:created>
  <dcterms:modified xsi:type="dcterms:W3CDTF">2019-10-11T08:27:00Z</dcterms:modified>
</cp:coreProperties>
</file>